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86" w:rsidRDefault="00556486" w:rsidP="00556486">
      <w:pPr>
        <w:rPr>
          <w:sz w:val="28"/>
          <w:szCs w:val="28"/>
        </w:rPr>
      </w:pPr>
      <w:r>
        <w:rPr>
          <w:sz w:val="28"/>
          <w:szCs w:val="28"/>
        </w:rPr>
        <w:t>Programme de travail CP : du 23 au 27 mars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"/>
        <w:gridCol w:w="10139"/>
      </w:tblGrid>
      <w:tr w:rsidR="00556486" w:rsidTr="00E34015">
        <w:tc>
          <w:tcPr>
            <w:tcW w:w="675" w:type="dxa"/>
          </w:tcPr>
          <w:p w:rsidR="00556486" w:rsidRDefault="00DB69D1" w:rsidP="00E34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87" w:type="dxa"/>
          </w:tcPr>
          <w:p w:rsidR="00556486" w:rsidRDefault="00556486" w:rsidP="00414A8B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Lecture : </w:t>
            </w:r>
          </w:p>
          <w:p w:rsidR="00414A8B" w:rsidRDefault="00414A8B" w:rsidP="00414A8B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Lire </w:t>
            </w:r>
            <w:proofErr w:type="spellStart"/>
            <w:r>
              <w:rPr>
                <w:sz w:val="28"/>
                <w:szCs w:val="28"/>
              </w:rPr>
              <w:t>Ratus</w:t>
            </w:r>
            <w:proofErr w:type="spellEnd"/>
            <w:r>
              <w:rPr>
                <w:sz w:val="28"/>
                <w:szCs w:val="28"/>
              </w:rPr>
              <w:t xml:space="preserve"> p 66</w:t>
            </w:r>
          </w:p>
          <w:p w:rsidR="00414A8B" w:rsidRDefault="00414A8B" w:rsidP="00414A8B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Recopier sur l’ardoise les mots du texte où on entend « f » et entourer les lettres qui produisent ce son</w:t>
            </w:r>
          </w:p>
          <w:p w:rsidR="00414A8B" w:rsidRDefault="00414A8B" w:rsidP="00414A8B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ardoise : dictée de syllabes = </w:t>
            </w:r>
            <w:r w:rsidR="006B4D9E">
              <w:rPr>
                <w:sz w:val="28"/>
                <w:szCs w:val="28"/>
              </w:rPr>
              <w:t xml:space="preserve">Ecris de 2 manières (en utilisant des lettres différentes par exemple fu et </w:t>
            </w:r>
            <w:proofErr w:type="spellStart"/>
            <w:r w:rsidR="006B4D9E">
              <w:rPr>
                <w:sz w:val="28"/>
                <w:szCs w:val="28"/>
              </w:rPr>
              <w:t>phu</w:t>
            </w:r>
            <w:proofErr w:type="spellEnd"/>
            <w:r w:rsidR="006B4D9E">
              <w:rPr>
                <w:sz w:val="28"/>
                <w:szCs w:val="28"/>
              </w:rPr>
              <w:t xml:space="preserve">) fon, </w:t>
            </w:r>
            <w:proofErr w:type="spellStart"/>
            <w:r w:rsidR="006B4D9E">
              <w:rPr>
                <w:sz w:val="28"/>
                <w:szCs w:val="28"/>
              </w:rPr>
              <w:t>fru</w:t>
            </w:r>
            <w:proofErr w:type="spellEnd"/>
            <w:r w:rsidR="006B4D9E">
              <w:rPr>
                <w:sz w:val="28"/>
                <w:szCs w:val="28"/>
              </w:rPr>
              <w:t>, fou, fla, fan, fin…</w:t>
            </w:r>
          </w:p>
          <w:p w:rsidR="006B4D9E" w:rsidRDefault="006B4D9E" w:rsidP="00414A8B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ardoise : dictée de mots, préciser que le son « f » s’écrira avec ph = la photo, un téléphone, un phasme, Elle a photographié., Il a téléphoné.</w:t>
            </w:r>
          </w:p>
          <w:p w:rsidR="00556486" w:rsidRDefault="00556486" w:rsidP="006B4D9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6B4D9E">
              <w:rPr>
                <w:sz w:val="28"/>
                <w:szCs w:val="28"/>
              </w:rPr>
              <w:t xml:space="preserve">Lecture de la page </w:t>
            </w:r>
            <w:r w:rsidR="006B4D9E">
              <w:rPr>
                <w:sz w:val="28"/>
                <w:szCs w:val="28"/>
              </w:rPr>
              <w:t>67</w:t>
            </w:r>
            <w:r w:rsidRPr="006B4D9E">
              <w:rPr>
                <w:sz w:val="28"/>
                <w:szCs w:val="28"/>
              </w:rPr>
              <w:t xml:space="preserve"> de </w:t>
            </w:r>
            <w:proofErr w:type="spellStart"/>
            <w:r w:rsidR="006B4D9E">
              <w:rPr>
                <w:sz w:val="28"/>
                <w:szCs w:val="28"/>
              </w:rPr>
              <w:t>Ratus</w:t>
            </w:r>
            <w:proofErr w:type="spellEnd"/>
            <w:r w:rsidR="006B4D9E">
              <w:rPr>
                <w:sz w:val="28"/>
                <w:szCs w:val="28"/>
              </w:rPr>
              <w:t xml:space="preserve"> et vrai/faux à l’oral</w:t>
            </w:r>
          </w:p>
          <w:p w:rsidR="00D4669F" w:rsidRDefault="00D4669F" w:rsidP="006B4D9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lecture peut être refaite à un autre moment </w:t>
            </w:r>
            <w:proofErr w:type="gramStart"/>
            <w:r>
              <w:rPr>
                <w:sz w:val="28"/>
                <w:szCs w:val="28"/>
              </w:rPr>
              <w:t>de manière à ce</w:t>
            </w:r>
            <w:proofErr w:type="gramEnd"/>
            <w:r>
              <w:rPr>
                <w:sz w:val="28"/>
                <w:szCs w:val="28"/>
              </w:rPr>
              <w:t xml:space="preserve"> qu’elle soit plus automatique, que la lecture soit plus fluide. </w:t>
            </w:r>
            <w:r w:rsidR="00480B84">
              <w:rPr>
                <w:sz w:val="28"/>
                <w:szCs w:val="28"/>
              </w:rPr>
              <w:t>Pour que ce soit plus ludique, on peut chronométrer le temps de lecture, le but étant de baisser le temps la fois suivante.</w:t>
            </w:r>
          </w:p>
          <w:p w:rsidR="006B4D9E" w:rsidRDefault="006B4D9E" w:rsidP="006B4D9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le cahier, après avoir écrit la </w:t>
            </w:r>
            <w:r w:rsidR="00D14CD1">
              <w:rPr>
                <w:sz w:val="28"/>
                <w:szCs w:val="28"/>
              </w:rPr>
              <w:t>date, recopie</w:t>
            </w:r>
            <w:r>
              <w:rPr>
                <w:sz w:val="28"/>
                <w:szCs w:val="28"/>
              </w:rPr>
              <w:t xml:space="preserve"> les phrases en mettant les mots dans l’ordre. N’oublie pas la majuscule et le point.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93"/>
            </w:tblGrid>
            <w:tr w:rsidR="006B4D9E" w:rsidTr="006B4D9E">
              <w:tc>
                <w:tcPr>
                  <w:tcW w:w="9917" w:type="dxa"/>
                </w:tcPr>
                <w:p w:rsidR="006B4D9E" w:rsidRDefault="006B4D9E" w:rsidP="006B4D9E">
                  <w:pPr>
                    <w:pStyle w:val="Paragraphedeliste"/>
                    <w:spacing w:after="0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éléphant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– a – </w:t>
                  </w:r>
                  <w:proofErr w:type="spellStart"/>
                  <w:r>
                    <w:rPr>
                      <w:sz w:val="28"/>
                      <w:szCs w:val="28"/>
                    </w:rPr>
                    <w:t>Ratus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vu – un </w:t>
                  </w:r>
                </w:p>
              </w:tc>
            </w:tr>
            <w:tr w:rsidR="006B4D9E" w:rsidTr="006B4D9E">
              <w:tc>
                <w:tcPr>
                  <w:tcW w:w="9917" w:type="dxa"/>
                </w:tcPr>
                <w:p w:rsidR="006B4D9E" w:rsidRDefault="006B4D9E" w:rsidP="006B4D9E">
                  <w:pPr>
                    <w:pStyle w:val="Paragraphedeliste"/>
                    <w:spacing w:after="0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Ratus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Belo – menti. – que – devine - a</w:t>
                  </w:r>
                </w:p>
              </w:tc>
            </w:tr>
            <w:tr w:rsidR="006B4D9E" w:rsidTr="006B4D9E">
              <w:tc>
                <w:tcPr>
                  <w:tcW w:w="9917" w:type="dxa"/>
                </w:tcPr>
                <w:p w:rsidR="006B4D9E" w:rsidRDefault="006B4D9E" w:rsidP="006B4D9E">
                  <w:pPr>
                    <w:pStyle w:val="Paragraphedeliste"/>
                    <w:spacing w:after="0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prénoms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5837F5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837F5">
                    <w:rPr>
                      <w:sz w:val="28"/>
                      <w:szCs w:val="28"/>
                    </w:rPr>
                    <w:t>Sophie – sont – Stéphane – et - des</w:t>
                  </w:r>
                </w:p>
              </w:tc>
            </w:tr>
          </w:tbl>
          <w:p w:rsidR="00D14CD1" w:rsidRPr="00D14CD1" w:rsidRDefault="00D14CD1" w:rsidP="00D14CD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14CD1">
              <w:rPr>
                <w:sz w:val="28"/>
                <w:szCs w:val="28"/>
              </w:rPr>
              <w:t>Pour réviser :</w:t>
            </w:r>
          </w:p>
          <w:p w:rsidR="00D14CD1" w:rsidRDefault="00B61532" w:rsidP="00E34015">
            <w:pPr>
              <w:rPr>
                <w:color w:val="FF0000"/>
                <w:sz w:val="28"/>
                <w:szCs w:val="28"/>
              </w:rPr>
            </w:pPr>
            <w:hyperlink r:id="rId6" w:history="1">
              <w:r w:rsidR="00D14CD1" w:rsidRPr="00F5473F">
                <w:rPr>
                  <w:rStyle w:val="Lienhypertexte"/>
                  <w:sz w:val="28"/>
                  <w:szCs w:val="28"/>
                </w:rPr>
                <w:t>https://www.logicieleducatif.fr/francais/lecture/lecture-son-f.php</w:t>
              </w:r>
            </w:hyperlink>
          </w:p>
          <w:p w:rsidR="00556486" w:rsidRDefault="00556486" w:rsidP="00E34015">
            <w:pPr>
              <w:spacing w:after="0"/>
              <w:rPr>
                <w:color w:val="FF0000"/>
                <w:sz w:val="28"/>
                <w:szCs w:val="28"/>
              </w:rPr>
            </w:pPr>
            <w:r w:rsidRPr="007F0A3E">
              <w:rPr>
                <w:color w:val="FF0000"/>
                <w:sz w:val="28"/>
                <w:szCs w:val="28"/>
              </w:rPr>
              <w:t>Mathématiques :</w:t>
            </w:r>
          </w:p>
          <w:p w:rsidR="005837F5" w:rsidRDefault="005837F5" w:rsidP="005837F5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5837F5">
              <w:rPr>
                <w:sz w:val="28"/>
                <w:szCs w:val="28"/>
              </w:rPr>
              <w:t>Oralement dire la suite des nombres de 61 à 79</w:t>
            </w:r>
            <w:r w:rsidR="00DB69D1">
              <w:rPr>
                <w:sz w:val="28"/>
                <w:szCs w:val="28"/>
              </w:rPr>
              <w:t xml:space="preserve"> puis les écrire sur l’ardoise, les lire dans l’ordre et le désordre</w:t>
            </w:r>
          </w:p>
          <w:p w:rsidR="005837F5" w:rsidRPr="005837F5" w:rsidRDefault="005837F5" w:rsidP="005837F5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Jouer avec les pièces et billets découpés pour former les sommes avec le moins de pièces et de billets possible : 18, 25, 31 et 23 euros, dessiner ces sommes sur l’ardoise</w:t>
            </w:r>
            <w:r w:rsidR="00480B84">
              <w:rPr>
                <w:sz w:val="28"/>
                <w:szCs w:val="28"/>
              </w:rPr>
              <w:t xml:space="preserve">. </w:t>
            </w:r>
            <w:proofErr w:type="gramStart"/>
            <w:r w:rsidR="00480B84">
              <w:rPr>
                <w:sz w:val="28"/>
                <w:szCs w:val="28"/>
              </w:rPr>
              <w:t>( pour</w:t>
            </w:r>
            <w:proofErr w:type="gramEnd"/>
            <w:r w:rsidR="00480B84">
              <w:rPr>
                <w:sz w:val="28"/>
                <w:szCs w:val="28"/>
              </w:rPr>
              <w:t xml:space="preserve"> 18 euros, on prend le plus grand possible donc 10, puis il reste  8 à payer donc on prend 5 ….)</w:t>
            </w:r>
          </w:p>
          <w:p w:rsidR="005837F5" w:rsidRPr="007F0A3E" w:rsidRDefault="005837F5" w:rsidP="00E34015">
            <w:pPr>
              <w:spacing w:after="0"/>
              <w:rPr>
                <w:color w:val="FF0000"/>
                <w:sz w:val="28"/>
                <w:szCs w:val="28"/>
              </w:rPr>
            </w:pPr>
          </w:p>
          <w:p w:rsidR="00556486" w:rsidRPr="00DB69D1" w:rsidRDefault="00B61532" w:rsidP="00DB69D1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="00DB69D1" w:rsidRPr="00F5473F">
                <w:rPr>
                  <w:rStyle w:val="Lienhypertexte"/>
                  <w:sz w:val="28"/>
                  <w:szCs w:val="28"/>
                </w:rPr>
                <w:t>https://www.logicieleducatif.fr/math/numeration/nombreschiffres.php</w:t>
              </w:r>
            </w:hyperlink>
          </w:p>
          <w:p w:rsidR="00DB69D1" w:rsidRDefault="00DB69D1" w:rsidP="00DB69D1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s’entrainer</w:t>
            </w:r>
            <w:proofErr w:type="gramEnd"/>
            <w:r>
              <w:rPr>
                <w:sz w:val="28"/>
                <w:szCs w:val="28"/>
              </w:rPr>
              <w:t xml:space="preserve"> à la dictée de nombres</w:t>
            </w:r>
          </w:p>
          <w:p w:rsidR="00DB69D1" w:rsidRPr="00DB69D1" w:rsidRDefault="00DB69D1" w:rsidP="00DB69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6486" w:rsidTr="00E34015">
        <w:tc>
          <w:tcPr>
            <w:tcW w:w="675" w:type="dxa"/>
          </w:tcPr>
          <w:p w:rsidR="00556486" w:rsidRDefault="00DB69D1" w:rsidP="00E34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87" w:type="dxa"/>
          </w:tcPr>
          <w:p w:rsidR="00257F6A" w:rsidRDefault="00257F6A" w:rsidP="00257F6A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Lecture : le son « z »</w:t>
            </w:r>
          </w:p>
          <w:p w:rsidR="00257F6A" w:rsidRDefault="00257F6A" w:rsidP="00257F6A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Trouver des mots où on entend ce son « z » (oralement)</w:t>
            </w:r>
          </w:p>
          <w:p w:rsidR="00D14CD1" w:rsidRDefault="00D14CD1" w:rsidP="00207905">
            <w:pPr>
              <w:pStyle w:val="Paragraphedeliste"/>
              <w:spacing w:after="0"/>
              <w:rPr>
                <w:sz w:val="28"/>
                <w:szCs w:val="28"/>
              </w:rPr>
            </w:pPr>
          </w:p>
          <w:p w:rsidR="00257F6A" w:rsidRPr="007762C5" w:rsidRDefault="00257F6A" w:rsidP="00257F6A">
            <w:pPr>
              <w:pStyle w:val="Paragraphedeliste"/>
              <w:spacing w:after="0"/>
              <w:rPr>
                <w:sz w:val="28"/>
                <w:szCs w:val="28"/>
              </w:rPr>
            </w:pPr>
          </w:p>
          <w:p w:rsidR="00257F6A" w:rsidRDefault="00B61532" w:rsidP="00257F6A">
            <w:pPr>
              <w:spacing w:after="0"/>
              <w:rPr>
                <w:sz w:val="28"/>
                <w:szCs w:val="28"/>
              </w:rPr>
            </w:pPr>
            <w:hyperlink r:id="rId8" w:history="1">
              <w:r w:rsidR="00257F6A" w:rsidRPr="00F5473F">
                <w:rPr>
                  <w:rStyle w:val="Lienhypertexte"/>
                  <w:sz w:val="28"/>
                  <w:szCs w:val="28"/>
                </w:rPr>
                <w:t>https://biblio.editions-retz.com/adistance/9782725676067/?openBook=9782725676067%3fdXNlck5hbWU9aUlvMzk5MmV5WHFnajVuS2wwUktlUT09JnVzZXJQYXNzd29yZD1XalB3YkZzdmZ2RmNDSHNXUmgyemt3PT0mZGVtbz10cnVlJndhdGVybWFyaz0=</w:t>
              </w:r>
            </w:hyperlink>
          </w:p>
          <w:p w:rsidR="00257F6A" w:rsidRDefault="00257F6A" w:rsidP="00257F6A">
            <w:pPr>
              <w:spacing w:after="0"/>
              <w:rPr>
                <w:sz w:val="28"/>
                <w:szCs w:val="28"/>
              </w:rPr>
            </w:pPr>
          </w:p>
          <w:p w:rsidR="00257F6A" w:rsidRDefault="00257F6A" w:rsidP="00257F6A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lire</w:t>
            </w:r>
            <w:proofErr w:type="gramEnd"/>
            <w:r>
              <w:rPr>
                <w:sz w:val="28"/>
                <w:szCs w:val="28"/>
              </w:rPr>
              <w:t xml:space="preserve"> la page 27 (aujourd’hui on se contente du son « z » qui s’écrit avec la lettre z</w:t>
            </w:r>
          </w:p>
          <w:p w:rsidR="004B500C" w:rsidRDefault="004B500C" w:rsidP="00257F6A">
            <w:pPr>
              <w:spacing w:after="0"/>
              <w:rPr>
                <w:sz w:val="28"/>
                <w:szCs w:val="28"/>
              </w:rPr>
            </w:pPr>
          </w:p>
          <w:p w:rsidR="00D14CD1" w:rsidRPr="00D14CD1" w:rsidRDefault="00D14CD1" w:rsidP="00D14CD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D14CD1">
              <w:rPr>
                <w:sz w:val="28"/>
                <w:szCs w:val="28"/>
              </w:rPr>
              <w:t xml:space="preserve">Faire seulement les exercices 1 et 2 </w:t>
            </w:r>
            <w:proofErr w:type="gramStart"/>
            <w:r w:rsidRPr="00D14CD1">
              <w:rPr>
                <w:sz w:val="28"/>
                <w:szCs w:val="28"/>
              </w:rPr>
              <w:t>( en</w:t>
            </w:r>
            <w:proofErr w:type="gramEnd"/>
            <w:r w:rsidRPr="00D14CD1">
              <w:rPr>
                <w:sz w:val="28"/>
                <w:szCs w:val="28"/>
              </w:rPr>
              <w:t xml:space="preserve"> cliquant sur la flèche de droite)</w:t>
            </w:r>
          </w:p>
          <w:p w:rsidR="00D14CD1" w:rsidRDefault="00D14CD1" w:rsidP="00D14CD1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</w:t>
            </w:r>
            <w:proofErr w:type="gramEnd"/>
            <w:r>
              <w:rPr>
                <w:sz w:val="28"/>
                <w:szCs w:val="28"/>
              </w:rPr>
              <w:t xml:space="preserve"> exercice qui permet de distinguer « z » et « s »</w:t>
            </w:r>
          </w:p>
          <w:p w:rsidR="00D14CD1" w:rsidRDefault="00D14CD1" w:rsidP="00D14CD1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</w:t>
            </w:r>
            <w:proofErr w:type="gramEnd"/>
            <w:r>
              <w:rPr>
                <w:sz w:val="28"/>
                <w:szCs w:val="28"/>
              </w:rPr>
              <w:t xml:space="preserve"> autre qui permet de trouver la place du « z »</w:t>
            </w:r>
          </w:p>
          <w:p w:rsidR="00257F6A" w:rsidRDefault="00257F6A" w:rsidP="00257F6A">
            <w:pPr>
              <w:spacing w:after="0"/>
              <w:rPr>
                <w:sz w:val="28"/>
                <w:szCs w:val="28"/>
              </w:rPr>
            </w:pPr>
          </w:p>
          <w:p w:rsidR="00257F6A" w:rsidRDefault="00B61532" w:rsidP="00257F6A">
            <w:pPr>
              <w:spacing w:after="0"/>
              <w:rPr>
                <w:sz w:val="28"/>
                <w:szCs w:val="28"/>
              </w:rPr>
            </w:pPr>
            <w:hyperlink r:id="rId9" w:history="1">
              <w:r w:rsidR="00257F6A" w:rsidRPr="00F5473F">
                <w:rPr>
                  <w:rStyle w:val="Lienhypertexte"/>
                  <w:sz w:val="28"/>
                  <w:szCs w:val="28"/>
                </w:rPr>
                <w:t>https://www.clicmaclasse.fr/activites/sons/z/son_z_ex01.html</w:t>
              </w:r>
            </w:hyperlink>
          </w:p>
          <w:p w:rsidR="00257F6A" w:rsidRDefault="00257F6A" w:rsidP="00257F6A">
            <w:pPr>
              <w:spacing w:after="0"/>
              <w:rPr>
                <w:sz w:val="28"/>
                <w:szCs w:val="28"/>
              </w:rPr>
            </w:pPr>
          </w:p>
          <w:p w:rsidR="00556486" w:rsidRDefault="00556486" w:rsidP="00E3401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257F6A" w:rsidRPr="00D14CD1" w:rsidRDefault="00257F6A" w:rsidP="00D14C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D14CD1">
              <w:rPr>
                <w:color w:val="FF0000"/>
                <w:sz w:val="28"/>
                <w:szCs w:val="28"/>
              </w:rPr>
              <w:t>Sur l’ardoise, s’entrainer à écrire la lettre « </w:t>
            </w:r>
            <w:r w:rsidRPr="00D14CD1">
              <w:rPr>
                <w:rFonts w:ascii="Cursif" w:hAnsi="Cursif"/>
                <w:color w:val="FF0000"/>
                <w:sz w:val="28"/>
                <w:szCs w:val="28"/>
              </w:rPr>
              <w:t>z</w:t>
            </w:r>
            <w:r w:rsidRPr="00D14CD1">
              <w:rPr>
                <w:color w:val="FF0000"/>
                <w:sz w:val="28"/>
                <w:szCs w:val="28"/>
              </w:rPr>
              <w:t> » et le mot « </w:t>
            </w:r>
            <w:r w:rsidRPr="00D14CD1">
              <w:rPr>
                <w:rFonts w:ascii="Cursif" w:hAnsi="Cursif"/>
                <w:color w:val="FF0000"/>
                <w:sz w:val="28"/>
                <w:szCs w:val="28"/>
              </w:rPr>
              <w:t>zéro</w:t>
            </w:r>
            <w:r w:rsidRPr="00D14CD1">
              <w:rPr>
                <w:color w:val="FF0000"/>
                <w:sz w:val="28"/>
                <w:szCs w:val="28"/>
              </w:rPr>
              <w:t> »</w:t>
            </w:r>
          </w:p>
          <w:p w:rsidR="00257F6A" w:rsidRDefault="00257F6A" w:rsidP="00E340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possible imprimer la fiche « z » , sinon écrire dans le cahier et en s’appliquant</w:t>
            </w:r>
            <w:r w:rsidR="00B61532">
              <w:rPr>
                <w:sz w:val="28"/>
                <w:szCs w:val="28"/>
              </w:rPr>
              <w:t xml:space="preserve"> et respectant la taille des lettres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 : «  </w:t>
            </w:r>
            <w:r w:rsidRPr="00257F6A">
              <w:rPr>
                <w:rFonts w:ascii="Cursif" w:hAnsi="Cursif"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 » « </w:t>
            </w:r>
            <w:r w:rsidRPr="00257F6A">
              <w:rPr>
                <w:rFonts w:ascii="Cursif" w:hAnsi="Cursif"/>
                <w:sz w:val="28"/>
                <w:szCs w:val="28"/>
              </w:rPr>
              <w:t>zéro</w:t>
            </w:r>
            <w:r>
              <w:rPr>
                <w:sz w:val="28"/>
                <w:szCs w:val="28"/>
              </w:rPr>
              <w:t> » « </w:t>
            </w:r>
            <w:proofErr w:type="spellStart"/>
            <w:r w:rsidRPr="00257F6A">
              <w:rPr>
                <w:rFonts w:ascii="Cursif" w:hAnsi="Cursif"/>
                <w:sz w:val="28"/>
                <w:szCs w:val="28"/>
              </w:rPr>
              <w:t>Ratus</w:t>
            </w:r>
            <w:proofErr w:type="spellEnd"/>
            <w:r w:rsidRPr="00257F6A">
              <w:rPr>
                <w:rFonts w:ascii="Cursif" w:hAnsi="Cursif"/>
                <w:sz w:val="28"/>
                <w:szCs w:val="28"/>
              </w:rPr>
              <w:t xml:space="preserve"> joue dans le gazon.</w:t>
            </w:r>
            <w:r>
              <w:rPr>
                <w:sz w:val="28"/>
                <w:szCs w:val="28"/>
              </w:rPr>
              <w:t> »</w:t>
            </w:r>
          </w:p>
          <w:p w:rsidR="00257F6A" w:rsidRPr="00257F6A" w:rsidRDefault="00257F6A" w:rsidP="00E34015">
            <w:pPr>
              <w:spacing w:after="0" w:line="240" w:lineRule="auto"/>
              <w:rPr>
                <w:sz w:val="28"/>
                <w:szCs w:val="28"/>
              </w:rPr>
            </w:pPr>
          </w:p>
          <w:p w:rsidR="00556486" w:rsidRPr="00CC0369" w:rsidRDefault="00556486" w:rsidP="00E34015">
            <w:pPr>
              <w:spacing w:after="0" w:line="240" w:lineRule="auto"/>
              <w:rPr>
                <w:sz w:val="28"/>
                <w:szCs w:val="28"/>
              </w:rPr>
            </w:pPr>
            <w:r w:rsidRPr="00583F5D">
              <w:rPr>
                <w:color w:val="FF0000"/>
                <w:sz w:val="28"/>
                <w:szCs w:val="28"/>
              </w:rPr>
              <w:t xml:space="preserve">Poésie : </w:t>
            </w:r>
            <w:r>
              <w:rPr>
                <w:sz w:val="28"/>
                <w:szCs w:val="28"/>
              </w:rPr>
              <w:t xml:space="preserve">commencer à apprendre le </w:t>
            </w:r>
            <w:r w:rsidR="00DB69D1">
              <w:rPr>
                <w:sz w:val="28"/>
                <w:szCs w:val="28"/>
              </w:rPr>
              <w:t>3</w:t>
            </w:r>
            <w:r w:rsidRPr="00CC036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paragraphe</w:t>
            </w:r>
          </w:p>
          <w:p w:rsidR="00556486" w:rsidRDefault="00556486" w:rsidP="00E34015">
            <w:pPr>
              <w:spacing w:after="0"/>
              <w:rPr>
                <w:color w:val="FF0000"/>
                <w:sz w:val="28"/>
                <w:szCs w:val="28"/>
              </w:rPr>
            </w:pPr>
          </w:p>
          <w:p w:rsidR="00556486" w:rsidRPr="007F0A3E" w:rsidRDefault="00556486" w:rsidP="00E34015">
            <w:pPr>
              <w:spacing w:after="0"/>
              <w:rPr>
                <w:color w:val="FF0000"/>
                <w:sz w:val="28"/>
                <w:szCs w:val="28"/>
              </w:rPr>
            </w:pPr>
            <w:r w:rsidRPr="007F0A3E">
              <w:rPr>
                <w:color w:val="FF0000"/>
                <w:sz w:val="28"/>
                <w:szCs w:val="28"/>
              </w:rPr>
              <w:t>Mathématiques :</w:t>
            </w:r>
          </w:p>
          <w:p w:rsidR="00556486" w:rsidRDefault="00556486" w:rsidP="00E3401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Fichier de maths : dans les bulles de la page </w:t>
            </w:r>
            <w:r w:rsidR="00DB69D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 </w:t>
            </w:r>
            <w:r w:rsidR="00DB69D1">
              <w:rPr>
                <w:sz w:val="28"/>
                <w:szCs w:val="28"/>
              </w:rPr>
              <w:t xml:space="preserve">combien y a- t-il de gâteaux dans 3 paquets de 5 </w:t>
            </w:r>
            <w:proofErr w:type="gramStart"/>
            <w:r w:rsidR="00DB69D1">
              <w:rPr>
                <w:sz w:val="28"/>
                <w:szCs w:val="28"/>
              </w:rPr>
              <w:t>( ou</w:t>
            </w:r>
            <w:proofErr w:type="gramEnd"/>
            <w:r w:rsidR="00DB69D1">
              <w:rPr>
                <w:sz w:val="28"/>
                <w:szCs w:val="28"/>
              </w:rPr>
              <w:t xml:space="preserve"> 3 fois 5), dans 2 paquets de 10 ( ou 2 fois 10), dans 3 paquets de 2 (ou 3 fois 2), dans un paquet de 5 ( ou 1 fois 5), 2 paquets de 2 ( ou 2 fois 2)</w:t>
            </w:r>
          </w:p>
          <w:p w:rsidR="00DB69D1" w:rsidRDefault="00DB69D1" w:rsidP="00DB69D1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enfants peuvent regarder la page 90 avec les dessins des paquets</w:t>
            </w:r>
          </w:p>
          <w:p w:rsidR="00556486" w:rsidRDefault="00556486" w:rsidP="00E3401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Faire la page </w:t>
            </w:r>
            <w:r w:rsidR="00DB69D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du fichier</w:t>
            </w:r>
            <w:r w:rsidRPr="00CC0369">
              <w:rPr>
                <w:sz w:val="28"/>
                <w:szCs w:val="28"/>
              </w:rPr>
              <w:t xml:space="preserve"> </w:t>
            </w:r>
          </w:p>
          <w:p w:rsidR="00DB69D1" w:rsidRDefault="00DB69D1" w:rsidP="00E3401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ardoise faire une dictée de nombres jusque 79</w:t>
            </w:r>
          </w:p>
          <w:p w:rsidR="00556486" w:rsidRPr="00CC0369" w:rsidRDefault="00556486" w:rsidP="00E34015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6486" w:rsidTr="00E34015">
        <w:tc>
          <w:tcPr>
            <w:tcW w:w="675" w:type="dxa"/>
          </w:tcPr>
          <w:p w:rsidR="00556486" w:rsidRDefault="0031460C" w:rsidP="00E34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0087" w:type="dxa"/>
          </w:tcPr>
          <w:p w:rsidR="007762C5" w:rsidRDefault="00556486" w:rsidP="007762C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Lecture</w:t>
            </w:r>
            <w:r w:rsidR="007762C5">
              <w:rPr>
                <w:color w:val="FF0000"/>
                <w:sz w:val="28"/>
                <w:szCs w:val="28"/>
              </w:rPr>
              <w:t> : le son « z »</w:t>
            </w:r>
            <w:r w:rsidR="00D14CD1">
              <w:rPr>
                <w:color w:val="FF0000"/>
                <w:sz w:val="28"/>
                <w:szCs w:val="28"/>
              </w:rPr>
              <w:t> :</w:t>
            </w:r>
          </w:p>
          <w:p w:rsidR="00D14CD1" w:rsidRDefault="00D14CD1" w:rsidP="00D14CD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D14CD1">
              <w:rPr>
                <w:sz w:val="28"/>
                <w:szCs w:val="28"/>
              </w:rPr>
              <w:t xml:space="preserve">Lire </w:t>
            </w:r>
            <w:proofErr w:type="spellStart"/>
            <w:r w:rsidRPr="00D14CD1">
              <w:rPr>
                <w:sz w:val="28"/>
                <w:szCs w:val="28"/>
              </w:rPr>
              <w:t>Ratus</w:t>
            </w:r>
            <w:proofErr w:type="spellEnd"/>
            <w:r w:rsidRPr="00D14CD1">
              <w:rPr>
                <w:sz w:val="28"/>
                <w:szCs w:val="28"/>
              </w:rPr>
              <w:t xml:space="preserve"> p 64</w:t>
            </w:r>
            <w:r>
              <w:rPr>
                <w:sz w:val="28"/>
                <w:szCs w:val="28"/>
              </w:rPr>
              <w:t> : copier sur l’ardoise les mots du texte o</w:t>
            </w:r>
            <w:r w:rsidR="00EF6376">
              <w:rPr>
                <w:sz w:val="28"/>
                <w:szCs w:val="28"/>
              </w:rPr>
              <w:t>ù on entend « z » et entourer les lettres qui font ce son.</w:t>
            </w:r>
          </w:p>
          <w:p w:rsidR="00EF6376" w:rsidRDefault="00EF6376" w:rsidP="00D14CD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son « z » peut se faire avec le « z » ou le « s » dans </w:t>
            </w:r>
            <w:r w:rsidR="00480B84">
              <w:rPr>
                <w:sz w:val="28"/>
                <w:szCs w:val="28"/>
              </w:rPr>
              <w:t>certains cas</w:t>
            </w:r>
          </w:p>
          <w:p w:rsidR="00EF6376" w:rsidRDefault="00EF6376" w:rsidP="00D14CD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le cahier de devoirs, après avoir copié la date, répondre aux questions : </w:t>
            </w:r>
            <w:proofErr w:type="gramStart"/>
            <w:r>
              <w:rPr>
                <w:sz w:val="28"/>
                <w:szCs w:val="28"/>
              </w:rPr>
              <w:t>( inciter</w:t>
            </w:r>
            <w:proofErr w:type="gramEnd"/>
            <w:r>
              <w:rPr>
                <w:sz w:val="28"/>
                <w:szCs w:val="28"/>
              </w:rPr>
              <w:t xml:space="preserve"> à chercher les réponses dans le texte pour avoir la bonne orthographe)</w:t>
            </w:r>
          </w:p>
          <w:p w:rsidR="00EF6376" w:rsidRDefault="00EF6376" w:rsidP="00EF63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Avec qui </w:t>
            </w:r>
            <w:proofErr w:type="spellStart"/>
            <w:r>
              <w:rPr>
                <w:sz w:val="28"/>
                <w:szCs w:val="28"/>
              </w:rPr>
              <w:t>Ratus</w:t>
            </w:r>
            <w:proofErr w:type="spellEnd"/>
            <w:r>
              <w:rPr>
                <w:sz w:val="28"/>
                <w:szCs w:val="28"/>
              </w:rPr>
              <w:t xml:space="preserve"> est-il au bazar ? Il est ….</w:t>
            </w:r>
          </w:p>
          <w:p w:rsidR="00EF6376" w:rsidRDefault="00EF6376" w:rsidP="00EF63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Qu’achète le rat finalement ? Il achète…</w:t>
            </w:r>
          </w:p>
          <w:p w:rsidR="00EF6376" w:rsidRDefault="00EF6376" w:rsidP="00EF63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rigole ? C’est</w:t>
            </w:r>
            <w:r w:rsidR="00B61532">
              <w:rPr>
                <w:sz w:val="28"/>
                <w:szCs w:val="28"/>
              </w:rPr>
              <w:t>…</w:t>
            </w:r>
          </w:p>
          <w:p w:rsidR="00480B84" w:rsidRDefault="00D4669F" w:rsidP="00480B84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lecture peut être refaite à un autre moment </w:t>
            </w:r>
            <w:proofErr w:type="gramStart"/>
            <w:r>
              <w:rPr>
                <w:sz w:val="28"/>
                <w:szCs w:val="28"/>
              </w:rPr>
              <w:t>de manière à ce</w:t>
            </w:r>
            <w:proofErr w:type="gramEnd"/>
            <w:r>
              <w:rPr>
                <w:sz w:val="28"/>
                <w:szCs w:val="28"/>
              </w:rPr>
              <w:t xml:space="preserve"> qu’elle soit plus automatique, que la lecture soit plus </w:t>
            </w:r>
            <w:r w:rsidR="00480B84">
              <w:rPr>
                <w:sz w:val="28"/>
                <w:szCs w:val="28"/>
              </w:rPr>
              <w:t>fluide. Pour que ce soit plus ludique, on peut chronométrer le temps de lecture, le but étant de baisser le temps la fois suivante.</w:t>
            </w:r>
          </w:p>
          <w:p w:rsidR="00D4669F" w:rsidRPr="00480B84" w:rsidRDefault="00D4669F" w:rsidP="00480B84">
            <w:pPr>
              <w:spacing w:after="0"/>
              <w:ind w:left="360"/>
              <w:rPr>
                <w:sz w:val="28"/>
                <w:szCs w:val="28"/>
              </w:rPr>
            </w:pPr>
          </w:p>
          <w:p w:rsidR="00D4669F" w:rsidRDefault="00D4669F" w:rsidP="00D4669F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Recopie, en t’appliquant, sur ton cahier et entoure les mots où tu trouves le son « z » : Avec sa cousine, Mina visite le zoo. Elle observe les zèbres sur la pelouse. Un ours se cache dans un buisson.</w:t>
            </w:r>
          </w:p>
          <w:p w:rsidR="00D4669F" w:rsidRDefault="00D4669F" w:rsidP="00D4669F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lecture p 64/ 65 peut être refaite à un autre moment </w:t>
            </w:r>
            <w:proofErr w:type="gramStart"/>
            <w:r>
              <w:rPr>
                <w:sz w:val="28"/>
                <w:szCs w:val="28"/>
              </w:rPr>
              <w:t>de manière à ce</w:t>
            </w:r>
            <w:proofErr w:type="gramEnd"/>
            <w:r>
              <w:rPr>
                <w:sz w:val="28"/>
                <w:szCs w:val="28"/>
              </w:rPr>
              <w:t xml:space="preserve"> qu’elle soit plus automatique, que la lecture soit plus fluide. </w:t>
            </w:r>
          </w:p>
          <w:p w:rsidR="007762C5" w:rsidRPr="007762C5" w:rsidRDefault="007762C5" w:rsidP="007762C5">
            <w:pPr>
              <w:spacing w:after="0"/>
              <w:rPr>
                <w:sz w:val="28"/>
                <w:szCs w:val="28"/>
              </w:rPr>
            </w:pPr>
          </w:p>
          <w:p w:rsidR="00556486" w:rsidRDefault="00556486" w:rsidP="00E34015">
            <w:pPr>
              <w:spacing w:after="0"/>
              <w:rPr>
                <w:color w:val="FF0000"/>
                <w:sz w:val="28"/>
                <w:szCs w:val="28"/>
              </w:rPr>
            </w:pPr>
            <w:r w:rsidRPr="00583F5D">
              <w:rPr>
                <w:color w:val="FF0000"/>
                <w:sz w:val="28"/>
                <w:szCs w:val="28"/>
              </w:rPr>
              <w:t>Mathématiques</w:t>
            </w:r>
            <w:r>
              <w:rPr>
                <w:color w:val="FF0000"/>
                <w:sz w:val="28"/>
                <w:szCs w:val="28"/>
              </w:rPr>
              <w:t xml:space="preserve"> : </w:t>
            </w:r>
          </w:p>
          <w:p w:rsidR="0031460C" w:rsidRDefault="0031460C" w:rsidP="0031460C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31460C">
              <w:rPr>
                <w:sz w:val="28"/>
                <w:szCs w:val="28"/>
              </w:rPr>
              <w:t>Sur ardoise</w:t>
            </w:r>
            <w:r>
              <w:rPr>
                <w:sz w:val="28"/>
                <w:szCs w:val="28"/>
              </w:rPr>
              <w:t> : refaire le même exercice que la veille avec les gâteaux, si besoin les enfants peuvent avoir sous les yeux la page du fichier avec les gâteaux</w:t>
            </w:r>
          </w:p>
          <w:p w:rsidR="0031460C" w:rsidRDefault="0031460C" w:rsidP="0031460C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 les bulles : 5 + </w:t>
            </w:r>
            <w:proofErr w:type="gramStart"/>
            <w:r>
              <w:rPr>
                <w:sz w:val="28"/>
                <w:szCs w:val="28"/>
              </w:rPr>
              <w:t>9 ,</w:t>
            </w:r>
            <w:proofErr w:type="gramEnd"/>
            <w:r>
              <w:rPr>
                <w:sz w:val="28"/>
                <w:szCs w:val="28"/>
              </w:rPr>
              <w:t xml:space="preserve"> 5 + 6 , 5 + 7, 5 + 10, 5 + 9</w:t>
            </w:r>
          </w:p>
          <w:p w:rsidR="0031460C" w:rsidRDefault="0031460C" w:rsidP="0031460C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 le fichier : reproduction sur quadrillage, trouver les erreurs de </w:t>
            </w:r>
            <w:proofErr w:type="spellStart"/>
            <w:r>
              <w:rPr>
                <w:sz w:val="28"/>
                <w:szCs w:val="28"/>
              </w:rPr>
              <w:t>géom</w:t>
            </w:r>
            <w:proofErr w:type="spellEnd"/>
            <w:r>
              <w:rPr>
                <w:sz w:val="28"/>
                <w:szCs w:val="28"/>
              </w:rPr>
              <w:t xml:space="preserve"> et les expliquer </w:t>
            </w:r>
            <w:proofErr w:type="gramStart"/>
            <w:r>
              <w:rPr>
                <w:sz w:val="28"/>
                <w:szCs w:val="28"/>
              </w:rPr>
              <w:t>( ex</w:t>
            </w:r>
            <w:proofErr w:type="gramEnd"/>
            <w:r>
              <w:rPr>
                <w:sz w:val="28"/>
                <w:szCs w:val="28"/>
              </w:rPr>
              <w:t> : le trait fait 2 carreaux au lieu de 3…)</w:t>
            </w:r>
          </w:p>
          <w:p w:rsidR="0031460C" w:rsidRDefault="0031460C" w:rsidP="0031460C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faut exiger de placer les points avant de tracer sur les lignes, on commence à partir du point.</w:t>
            </w:r>
          </w:p>
          <w:p w:rsidR="0031460C" w:rsidRPr="0031460C" w:rsidRDefault="0031460C" w:rsidP="0031460C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l’écriture en lettres, sortir le cahier bleu.</w:t>
            </w:r>
          </w:p>
          <w:p w:rsidR="00556486" w:rsidRDefault="00556486" w:rsidP="00E34015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</w:p>
          <w:p w:rsidR="00556486" w:rsidRPr="00E80526" w:rsidRDefault="00556486" w:rsidP="00E34015">
            <w:pPr>
              <w:spacing w:after="0" w:line="240" w:lineRule="auto"/>
              <w:rPr>
                <w:sz w:val="28"/>
                <w:szCs w:val="28"/>
              </w:rPr>
            </w:pPr>
            <w:r w:rsidRPr="00E80526">
              <w:rPr>
                <w:color w:val="FF0000"/>
                <w:sz w:val="28"/>
                <w:szCs w:val="28"/>
              </w:rPr>
              <w:t>Poésie </w:t>
            </w:r>
            <w:r>
              <w:rPr>
                <w:sz w:val="28"/>
                <w:szCs w:val="28"/>
              </w:rPr>
              <w:t xml:space="preserve">: revoir le </w:t>
            </w:r>
            <w:r w:rsidR="0031460C">
              <w:rPr>
                <w:sz w:val="28"/>
                <w:szCs w:val="28"/>
              </w:rPr>
              <w:t>3</w:t>
            </w:r>
            <w:r w:rsidR="0031460C">
              <w:rPr>
                <w:sz w:val="28"/>
                <w:szCs w:val="28"/>
                <w:vertAlign w:val="superscript"/>
              </w:rPr>
              <w:t>ième</w:t>
            </w:r>
            <w:r>
              <w:rPr>
                <w:sz w:val="28"/>
                <w:szCs w:val="28"/>
              </w:rPr>
              <w:t>paragraphe</w:t>
            </w:r>
          </w:p>
        </w:tc>
      </w:tr>
      <w:tr w:rsidR="00556486" w:rsidTr="00E34015">
        <w:tc>
          <w:tcPr>
            <w:tcW w:w="675" w:type="dxa"/>
          </w:tcPr>
          <w:p w:rsidR="00556486" w:rsidRDefault="0031460C" w:rsidP="00E34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87" w:type="dxa"/>
          </w:tcPr>
          <w:p w:rsidR="00480B84" w:rsidRDefault="00556486" w:rsidP="00480B84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Lecture : le son </w:t>
            </w:r>
            <w:r w:rsidR="00480B84">
              <w:rPr>
                <w:color w:val="FF0000"/>
                <w:sz w:val="28"/>
                <w:szCs w:val="28"/>
              </w:rPr>
              <w:t>« o » qui s’écrit « o » ou « au »</w:t>
            </w:r>
          </w:p>
          <w:p w:rsidR="00480B84" w:rsidRPr="00137469" w:rsidRDefault="00480B84" w:rsidP="00480B84">
            <w:pPr>
              <w:pStyle w:val="Paragraphedeliste"/>
              <w:numPr>
                <w:ilvl w:val="0"/>
                <w:numId w:val="1"/>
              </w:num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Si possible imprimer la fiche pour le cahier bleu : lire le texte en haut de la page et entourer les mots où on entend « o ». Colorier les lettres qui font ce son et conclure que le « o » peut s’écrire « o </w:t>
            </w:r>
            <w:proofErr w:type="gramStart"/>
            <w:r>
              <w:rPr>
                <w:sz w:val="28"/>
                <w:szCs w:val="28"/>
              </w:rPr>
              <w:t>»  ou</w:t>
            </w:r>
            <w:proofErr w:type="gramEnd"/>
            <w:r>
              <w:rPr>
                <w:sz w:val="28"/>
                <w:szCs w:val="28"/>
              </w:rPr>
              <w:t xml:space="preserve"> « au » </w:t>
            </w:r>
          </w:p>
          <w:p w:rsidR="00137469" w:rsidRDefault="00137469" w:rsidP="00480B84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137469">
              <w:rPr>
                <w:sz w:val="28"/>
                <w:szCs w:val="28"/>
              </w:rPr>
              <w:t xml:space="preserve">Si possible </w:t>
            </w:r>
            <w:r>
              <w:rPr>
                <w:sz w:val="28"/>
                <w:szCs w:val="28"/>
              </w:rPr>
              <w:t>imprimer la fiche de travail sinon faire le travail oralement</w:t>
            </w:r>
          </w:p>
          <w:p w:rsidR="004B500C" w:rsidRPr="004B500C" w:rsidRDefault="00137469" w:rsidP="004B500C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Copier 3 fois sur le cahier : </w:t>
            </w:r>
            <w:r w:rsidRPr="004B500C">
              <w:rPr>
                <w:rFonts w:ascii="Cursif" w:hAnsi="Cursif"/>
                <w:sz w:val="28"/>
                <w:szCs w:val="28"/>
              </w:rPr>
              <w:t>la moto, c’est jaune</w:t>
            </w:r>
          </w:p>
          <w:p w:rsidR="00556486" w:rsidRPr="00E80526" w:rsidRDefault="00556486" w:rsidP="00E34015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</w:p>
          <w:p w:rsidR="00556486" w:rsidRDefault="00556486" w:rsidP="00E34015">
            <w:pPr>
              <w:spacing w:after="0"/>
              <w:rPr>
                <w:color w:val="FF0000"/>
                <w:sz w:val="28"/>
                <w:szCs w:val="28"/>
              </w:rPr>
            </w:pPr>
            <w:r w:rsidRPr="007F0A3E">
              <w:rPr>
                <w:color w:val="FF0000"/>
                <w:sz w:val="28"/>
                <w:szCs w:val="28"/>
              </w:rPr>
              <w:t>Mathématiques 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556486" w:rsidRDefault="00CB0D39" w:rsidP="00E3401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Ardoise ; dictée de nombres jusqu’à 79</w:t>
            </w:r>
          </w:p>
          <w:p w:rsidR="00CB0D39" w:rsidRDefault="00CB0D39" w:rsidP="00E3401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s’entrainer aux suites de nombres, choisir le niveau 1</w:t>
            </w:r>
          </w:p>
          <w:p w:rsidR="00CB0D39" w:rsidRPr="009162B8" w:rsidRDefault="00CB0D39" w:rsidP="00CB0D39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</w:p>
          <w:p w:rsidR="00556486" w:rsidRDefault="00B61532" w:rsidP="00CB0D39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hyperlink r:id="rId10" w:history="1">
              <w:r w:rsidR="00CB0D39" w:rsidRPr="00F5473F">
                <w:rPr>
                  <w:rStyle w:val="Lienhypertexte"/>
                  <w:sz w:val="28"/>
                  <w:szCs w:val="28"/>
                </w:rPr>
                <w:t>https://www.logicieleducatif.fr/math/numeration/file-numerique-cp-ce1-ce2.php</w:t>
              </w:r>
            </w:hyperlink>
          </w:p>
          <w:p w:rsidR="00CB0D39" w:rsidRDefault="00CB0D39" w:rsidP="00CB0D39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</w:p>
          <w:p w:rsidR="00CB0D39" w:rsidRDefault="00CB0D39" w:rsidP="00CB0D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la page du fichier : compléter les nuages dans le tableau</w:t>
            </w:r>
            <w:r w:rsidR="00207905">
              <w:rPr>
                <w:sz w:val="28"/>
                <w:szCs w:val="28"/>
              </w:rPr>
              <w:t xml:space="preserve">, puis alors que l’enfant a ce tableau sous les yeux poser des questions par exemple : </w:t>
            </w:r>
          </w:p>
          <w:p w:rsidR="00207905" w:rsidRDefault="00207905" w:rsidP="00207905">
            <w:pPr>
              <w:pStyle w:val="Paragraphedelist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Combien de points en tout dans 3 paquets de 2 ? 6 car ça correspond à la case C…</w:t>
            </w:r>
          </w:p>
        </w:tc>
      </w:tr>
    </w:tbl>
    <w:p w:rsidR="00556486" w:rsidRDefault="00556486" w:rsidP="00556486">
      <w:pPr>
        <w:spacing w:after="0"/>
        <w:rPr>
          <w:sz w:val="28"/>
          <w:szCs w:val="28"/>
        </w:rPr>
      </w:pPr>
    </w:p>
    <w:p w:rsidR="00207905" w:rsidRDefault="00207905" w:rsidP="00556486">
      <w:pPr>
        <w:spacing w:after="0"/>
        <w:rPr>
          <w:sz w:val="28"/>
          <w:szCs w:val="28"/>
        </w:rPr>
      </w:pPr>
    </w:p>
    <w:p w:rsidR="00556486" w:rsidRDefault="00556486" w:rsidP="005564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Chaque jour : </w:t>
      </w:r>
    </w:p>
    <w:p w:rsidR="00556486" w:rsidRPr="007C35BC" w:rsidRDefault="00556486" w:rsidP="005564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7C35BC">
        <w:rPr>
          <w:sz w:val="28"/>
          <w:szCs w:val="28"/>
        </w:rPr>
        <w:t>lecture</w:t>
      </w:r>
      <w:proofErr w:type="gramEnd"/>
      <w:r w:rsidRPr="007C35BC">
        <w:rPr>
          <w:sz w:val="28"/>
          <w:szCs w:val="28"/>
        </w:rPr>
        <w:t xml:space="preserve"> plaisir</w:t>
      </w:r>
    </w:p>
    <w:p w:rsidR="00556486" w:rsidRPr="007C35BC" w:rsidRDefault="00556486" w:rsidP="005564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C35BC">
        <w:rPr>
          <w:sz w:val="28"/>
          <w:szCs w:val="28"/>
        </w:rPr>
        <w:t>Pratiquer une activité physique dans le jardin (ballon, vélo, …)</w:t>
      </w:r>
    </w:p>
    <w:p w:rsidR="00556486" w:rsidRPr="007C35BC" w:rsidRDefault="00556486" w:rsidP="005564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C35BC">
        <w:rPr>
          <w:sz w:val="28"/>
          <w:szCs w:val="28"/>
        </w:rPr>
        <w:t>Jeux de construction, d’imitation…</w:t>
      </w:r>
    </w:p>
    <w:p w:rsidR="00556486" w:rsidRPr="00660C79" w:rsidRDefault="00556486" w:rsidP="00660C79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C35BC">
        <w:rPr>
          <w:sz w:val="28"/>
          <w:szCs w:val="28"/>
        </w:rPr>
        <w:t>Dessin ou petit bricol</w:t>
      </w:r>
      <w:r w:rsidR="00660C79">
        <w:rPr>
          <w:sz w:val="28"/>
          <w:szCs w:val="28"/>
        </w:rPr>
        <w:t>age</w:t>
      </w:r>
    </w:p>
    <w:sectPr w:rsidR="00556486" w:rsidRPr="00660C79" w:rsidSect="00556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CB8"/>
    <w:multiLevelType w:val="hybridMultilevel"/>
    <w:tmpl w:val="927C4290"/>
    <w:lvl w:ilvl="0" w:tplc="30F0A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301"/>
    <w:multiLevelType w:val="hybridMultilevel"/>
    <w:tmpl w:val="18E8D61A"/>
    <w:lvl w:ilvl="0" w:tplc="89AC1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4CF2"/>
    <w:multiLevelType w:val="hybridMultilevel"/>
    <w:tmpl w:val="52C0131E"/>
    <w:lvl w:ilvl="0" w:tplc="E74A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86"/>
    <w:rsid w:val="00137469"/>
    <w:rsid w:val="00207905"/>
    <w:rsid w:val="00257F6A"/>
    <w:rsid w:val="0031460C"/>
    <w:rsid w:val="00414A8B"/>
    <w:rsid w:val="00480B84"/>
    <w:rsid w:val="004B500C"/>
    <w:rsid w:val="005200E9"/>
    <w:rsid w:val="00556486"/>
    <w:rsid w:val="005837F5"/>
    <w:rsid w:val="005C088F"/>
    <w:rsid w:val="006560F3"/>
    <w:rsid w:val="00660C79"/>
    <w:rsid w:val="006B4D9E"/>
    <w:rsid w:val="007762C5"/>
    <w:rsid w:val="00B61532"/>
    <w:rsid w:val="00CB0D39"/>
    <w:rsid w:val="00D14CD1"/>
    <w:rsid w:val="00D4669F"/>
    <w:rsid w:val="00DB69D1"/>
    <w:rsid w:val="00E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6C36"/>
  <w15:chartTrackingRefBased/>
  <w15:docId w15:val="{E74DA11A-24D9-41E4-9679-38E71F9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48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6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64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9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6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editions-retz.com/adistance/9782725676067/?openBook=9782725676067%3fdXNlck5hbWU9aUlvMzk5MmV5WHFnajVuS2wwUktlUT09JnVzZXJQYXNzd29yZD1XalB3YkZzdmZ2RmNDSHNXUmgyemt3PT0mZGVtbz10cnVlJndhdGVybWFyaz0=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gicieleducatif.fr/math/numeration/nombreschiffres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cieleducatif.fr/francais/lecture/lecture-son-f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gicieleducatif.fr/math/numeration/file-numerique-cp-ce1-ce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cmaclasse.fr/activites/sons/z/son_z_ex0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E58E-1ED9-4D3F-9F4E-E3F5C6BF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2</cp:revision>
  <dcterms:created xsi:type="dcterms:W3CDTF">2020-03-23T09:42:00Z</dcterms:created>
  <dcterms:modified xsi:type="dcterms:W3CDTF">2020-03-23T09:42:00Z</dcterms:modified>
</cp:coreProperties>
</file>